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A5072" w14:textId="77777777" w:rsidR="00B411BC" w:rsidRPr="00D63670" w:rsidRDefault="00B411BC" w:rsidP="008B02A8">
      <w:pPr>
        <w:autoSpaceDE w:val="0"/>
        <w:autoSpaceDN w:val="0"/>
        <w:adjustRightInd w:val="0"/>
        <w:spacing w:after="0" w:line="240" w:lineRule="auto"/>
        <w:rPr>
          <w:rFonts w:ascii="Trebuchet MS" w:hAnsi="Trebuchet MS" w:cs="Times New Roman"/>
          <w:b/>
          <w:bCs/>
          <w:noProof/>
          <w:color w:val="646163"/>
          <w:sz w:val="44"/>
          <w:szCs w:val="48"/>
        </w:rPr>
      </w:pPr>
      <w:r w:rsidRPr="00D63670">
        <w:rPr>
          <w:rFonts w:ascii="Trebuchet MS" w:hAnsi="Trebuchet MS" w:cs="Times New Roman"/>
          <w:b/>
          <w:bCs/>
          <w:noProof/>
          <w:color w:val="646163"/>
          <w:sz w:val="44"/>
          <w:szCs w:val="48"/>
        </w:rPr>
        <w:t>Eigenerklärung</w:t>
      </w:r>
      <w:r w:rsidR="00470AC0" w:rsidRPr="00D63670">
        <w:rPr>
          <w:rFonts w:ascii="Trebuchet MS" w:hAnsi="Trebuchet MS" w:cs="Times New Roman"/>
          <w:b/>
          <w:bCs/>
          <w:noProof/>
          <w:color w:val="646163"/>
          <w:sz w:val="44"/>
          <w:szCs w:val="48"/>
        </w:rPr>
        <w:t>en zur Eignung</w:t>
      </w:r>
    </w:p>
    <w:p w14:paraId="7B6D2B28" w14:textId="77777777" w:rsidR="00B411BC" w:rsidRPr="007B70D7" w:rsidRDefault="00B411BC" w:rsidP="00B411BC">
      <w:pPr>
        <w:autoSpaceDE w:val="0"/>
        <w:autoSpaceDN w:val="0"/>
        <w:adjustRightInd w:val="0"/>
        <w:spacing w:after="0" w:line="240" w:lineRule="auto"/>
        <w:rPr>
          <w:rFonts w:ascii="Arial" w:hAnsi="Arial" w:cs="Arial"/>
          <w:i/>
          <w:iCs/>
          <w:sz w:val="20"/>
          <w:szCs w:val="20"/>
        </w:rPr>
      </w:pPr>
    </w:p>
    <w:p w14:paraId="2DD5F7CF" w14:textId="77777777" w:rsidR="00126D18" w:rsidRDefault="00452A3E" w:rsidP="00B411BC">
      <w:pPr>
        <w:autoSpaceDE w:val="0"/>
        <w:autoSpaceDN w:val="0"/>
        <w:adjustRightInd w:val="0"/>
        <w:spacing w:after="0" w:line="240" w:lineRule="auto"/>
        <w:rPr>
          <w:rFonts w:ascii="Trebuchet MS" w:hAnsi="Trebuchet MS" w:cs="Times New Roman"/>
          <w:b/>
          <w:bCs/>
          <w:color w:val="D51317"/>
          <w:sz w:val="32"/>
          <w:szCs w:val="32"/>
        </w:rPr>
      </w:pPr>
      <w:r w:rsidRPr="000762F3">
        <w:rPr>
          <w:rFonts w:ascii="Trebuchet MS" w:hAnsi="Trebuchet MS" w:cs="Times New Roman"/>
          <w:b/>
          <w:bCs/>
          <w:color w:val="D51317"/>
          <w:sz w:val="32"/>
          <w:szCs w:val="32"/>
        </w:rPr>
        <w:t xml:space="preserve">Dienstleistung/Lieferleistung: </w:t>
      </w:r>
      <w:permStart w:id="4862521" w:edGrp="everyone"/>
      <w:r w:rsidR="00B07EB9" w:rsidRPr="000762F3">
        <w:rPr>
          <w:rFonts w:ascii="Trebuchet MS" w:hAnsi="Trebuchet MS" w:cs="Times New Roman"/>
          <w:b/>
          <w:bCs/>
          <w:color w:val="D51317"/>
          <w:sz w:val="32"/>
          <w:szCs w:val="32"/>
        </w:rPr>
        <w:t xml:space="preserve">   </w:t>
      </w:r>
    </w:p>
    <w:p w14:paraId="261DA694" w14:textId="37DCD4A1" w:rsidR="00452A3E" w:rsidRPr="00126D18" w:rsidRDefault="00126D18" w:rsidP="00B411BC">
      <w:pPr>
        <w:autoSpaceDE w:val="0"/>
        <w:autoSpaceDN w:val="0"/>
        <w:adjustRightInd w:val="0"/>
        <w:spacing w:after="0" w:line="240" w:lineRule="auto"/>
        <w:rPr>
          <w:rFonts w:ascii="Trebuchet MS" w:hAnsi="Trebuchet MS" w:cs="Times New Roman"/>
          <w:b/>
          <w:bCs/>
          <w:color w:val="000000" w:themeColor="text1"/>
          <w:sz w:val="32"/>
          <w:szCs w:val="32"/>
        </w:rPr>
      </w:pPr>
      <w:r w:rsidRPr="00126D18">
        <w:rPr>
          <w:rFonts w:ascii="Trebuchet MS" w:hAnsi="Trebuchet MS" w:cs="Times New Roman"/>
          <w:b/>
          <w:bCs/>
          <w:color w:val="000000" w:themeColor="text1"/>
          <w:sz w:val="32"/>
          <w:szCs w:val="32"/>
        </w:rPr>
        <w:t>Planungsleistung Ausbau Bushaltestellen im Stadtgebiet Blomberg</w:t>
      </w:r>
      <w:r w:rsidR="00B07EB9" w:rsidRPr="00126D18">
        <w:rPr>
          <w:rFonts w:ascii="Trebuchet MS" w:hAnsi="Trebuchet MS" w:cs="Times New Roman"/>
          <w:b/>
          <w:bCs/>
          <w:color w:val="000000" w:themeColor="text1"/>
          <w:sz w:val="32"/>
          <w:szCs w:val="32"/>
        </w:rPr>
        <w:t xml:space="preserve">           </w:t>
      </w:r>
    </w:p>
    <w:permEnd w:id="4862521"/>
    <w:p w14:paraId="5A8C37C8" w14:textId="77777777" w:rsidR="000762F3" w:rsidRPr="007B70D7" w:rsidRDefault="000762F3" w:rsidP="00B411BC">
      <w:pPr>
        <w:autoSpaceDE w:val="0"/>
        <w:autoSpaceDN w:val="0"/>
        <w:adjustRightInd w:val="0"/>
        <w:spacing w:after="0" w:line="240" w:lineRule="auto"/>
        <w:rPr>
          <w:rFonts w:ascii="Arial" w:hAnsi="Arial" w:cs="Arial"/>
          <w:iCs/>
          <w:u w:val="single"/>
        </w:rPr>
      </w:pPr>
    </w:p>
    <w:p w14:paraId="5044E074" w14:textId="77777777" w:rsidR="008B02A8" w:rsidRDefault="008B02A8" w:rsidP="000762F3">
      <w:pPr>
        <w:pStyle w:val="berschrift3"/>
        <w:rPr>
          <w:rFonts w:ascii="Trebuchet MS" w:hAnsi="Trebuchet MS"/>
          <w:lang w:val="de-DE"/>
        </w:rPr>
      </w:pPr>
    </w:p>
    <w:p w14:paraId="7D639216" w14:textId="77777777" w:rsidR="00452A3E" w:rsidRPr="000762F3" w:rsidRDefault="00452A3E" w:rsidP="000762F3">
      <w:pPr>
        <w:pStyle w:val="berschrift3"/>
        <w:rPr>
          <w:rFonts w:ascii="Trebuchet MS" w:hAnsi="Trebuchet MS"/>
          <w:lang w:val="de-DE"/>
        </w:rPr>
      </w:pPr>
      <w:r w:rsidRPr="000762F3">
        <w:rPr>
          <w:rFonts w:ascii="Trebuchet MS" w:hAnsi="Trebuchet MS"/>
          <w:lang w:val="de-DE"/>
        </w:rPr>
        <w:t>1. Angaben zu vergleichbaren erbrachten Leistungen</w:t>
      </w:r>
    </w:p>
    <w:p w14:paraId="6FE84EED" w14:textId="77777777" w:rsidR="000B442B" w:rsidRPr="000762F3" w:rsidRDefault="00452A3E" w:rsidP="00772FFC">
      <w:pPr>
        <w:autoSpaceDE w:val="0"/>
        <w:autoSpaceDN w:val="0"/>
        <w:adjustRightInd w:val="0"/>
        <w:spacing w:after="0" w:line="240" w:lineRule="auto"/>
        <w:jc w:val="both"/>
        <w:rPr>
          <w:rFonts w:ascii="Trebuchet MS" w:hAnsi="Trebuchet MS" w:cs="Times New Roman"/>
          <w:color w:val="000000" w:themeColor="text1"/>
          <w:sz w:val="24"/>
          <w:szCs w:val="24"/>
        </w:rPr>
      </w:pPr>
      <w:r w:rsidRPr="000762F3">
        <w:rPr>
          <w:rFonts w:ascii="Trebuchet MS" w:hAnsi="Trebuchet MS" w:cs="Times New Roman"/>
          <w:color w:val="000000" w:themeColor="text1"/>
          <w:sz w:val="24"/>
          <w:szCs w:val="24"/>
        </w:rPr>
        <w:t xml:space="preserve">Ich/Wir erklären, dass ich/wir in den letzten der abgeschlossenen Geschäftsjahren vergleichbare Leistungen erbracht/ausgeführt habe. </w:t>
      </w:r>
    </w:p>
    <w:p w14:paraId="3E28BA88" w14:textId="77777777" w:rsidR="000B442B" w:rsidRPr="000762F3" w:rsidRDefault="000B442B" w:rsidP="00772FFC">
      <w:pPr>
        <w:autoSpaceDE w:val="0"/>
        <w:autoSpaceDN w:val="0"/>
        <w:adjustRightInd w:val="0"/>
        <w:spacing w:after="0" w:line="240" w:lineRule="auto"/>
        <w:jc w:val="both"/>
        <w:rPr>
          <w:rFonts w:asciiTheme="majorHAnsi" w:hAnsiTheme="majorHAnsi" w:cs="Times New Roman"/>
          <w:color w:val="000000" w:themeColor="text1"/>
          <w:sz w:val="24"/>
          <w:szCs w:val="24"/>
        </w:rPr>
      </w:pPr>
    </w:p>
    <w:p w14:paraId="3B88C48E" w14:textId="77777777" w:rsidR="000762F3" w:rsidRPr="000762F3" w:rsidRDefault="00126D18" w:rsidP="000762F3">
      <w:pPr>
        <w:autoSpaceDE w:val="0"/>
        <w:autoSpaceDN w:val="0"/>
        <w:adjustRightInd w:val="0"/>
        <w:spacing w:after="0" w:line="240" w:lineRule="auto"/>
        <w:jc w:val="both"/>
        <w:rPr>
          <w:rFonts w:asciiTheme="majorHAnsi" w:hAnsiTheme="majorHAnsi" w:cs="Times New Roman"/>
          <w:color w:val="000000" w:themeColor="text1"/>
          <w:sz w:val="24"/>
          <w:szCs w:val="24"/>
        </w:rPr>
      </w:pPr>
      <w:sdt>
        <w:sdtPr>
          <w:rPr>
            <w:rFonts w:ascii="Arial" w:hAnsi="Arial" w:cs="Arial"/>
            <w:sz w:val="20"/>
            <w:szCs w:val="20"/>
          </w:rPr>
          <w:id w:val="1130203051"/>
          <w14:checkbox>
            <w14:checked w14:val="0"/>
            <w14:checkedState w14:val="2612" w14:font="MS Gothic"/>
            <w14:uncheckedState w14:val="2610" w14:font="MS Gothic"/>
          </w14:checkbox>
        </w:sdtPr>
        <w:sdtEndPr/>
        <w:sdtContent>
          <w:permStart w:id="1431713977" w:edGrp="everyone"/>
          <w:r w:rsidR="000762F3">
            <w:rPr>
              <w:rFonts w:ascii="MS Gothic" w:eastAsia="MS Gothic" w:hAnsi="MS Gothic" w:cs="Arial" w:hint="eastAsia"/>
              <w:sz w:val="20"/>
              <w:szCs w:val="20"/>
            </w:rPr>
            <w:t>☐</w:t>
          </w:r>
          <w:permEnd w:id="1431713977"/>
        </w:sdtContent>
      </w:sdt>
      <w:r w:rsidR="000762F3">
        <w:rPr>
          <w:rFonts w:ascii="Arial" w:hAnsi="Arial" w:cs="Arial"/>
          <w:sz w:val="20"/>
          <w:szCs w:val="20"/>
        </w:rPr>
        <w:tab/>
      </w:r>
      <w:r w:rsidR="000762F3" w:rsidRPr="002F16FB">
        <w:rPr>
          <w:rFonts w:ascii="Trebuchet MS" w:hAnsi="Trebuchet MS" w:cs="Times New Roman"/>
          <w:color w:val="000000" w:themeColor="text1"/>
          <w:sz w:val="24"/>
          <w:szCs w:val="24"/>
        </w:rPr>
        <w:t xml:space="preserve">Falls mein/unser Teilnahmeantrag/Angebot in die engere Wahl kommt, werde ich/werden wir auf gesonderte Anforderung des Auftraggebers </w:t>
      </w:r>
      <w:permStart w:id="1650273428" w:edGrp="everyone"/>
      <w:r w:rsidR="002E5BF9">
        <w:rPr>
          <w:rFonts w:ascii="Trebuchet MS" w:hAnsi="Trebuchet MS" w:cs="Times New Roman"/>
          <w:color w:val="000000" w:themeColor="text1"/>
          <w:sz w:val="24"/>
          <w:szCs w:val="24"/>
        </w:rPr>
        <w:t>__</w:t>
      </w:r>
      <w:permStart w:id="1160004650" w:edGrp="everyone"/>
      <w:permEnd w:id="1650273428"/>
      <w:permEnd w:id="1160004650"/>
      <w:r w:rsidR="000762F3" w:rsidRPr="002F16FB">
        <w:rPr>
          <w:rFonts w:ascii="Trebuchet MS" w:hAnsi="Trebuchet MS" w:cs="Times New Roman"/>
          <w:color w:val="000000" w:themeColor="text1"/>
          <w:sz w:val="24"/>
          <w:szCs w:val="24"/>
        </w:rPr>
        <w:t xml:space="preserve"> Referenzen aus den letzten </w:t>
      </w:r>
      <w:permStart w:id="283600536" w:edGrp="everyone"/>
      <w:r w:rsidR="000762F3" w:rsidRPr="002F16FB">
        <w:rPr>
          <w:rFonts w:ascii="Trebuchet MS" w:hAnsi="Trebuchet MS" w:cs="Times New Roman"/>
          <w:color w:val="000000" w:themeColor="text1"/>
          <w:sz w:val="24"/>
          <w:szCs w:val="24"/>
        </w:rPr>
        <w:t>drei</w:t>
      </w:r>
      <w:permEnd w:id="283600536"/>
      <w:r w:rsidR="000762F3" w:rsidRPr="002F16FB">
        <w:rPr>
          <w:rFonts w:ascii="Trebuchet MS" w:hAnsi="Trebuchet MS" w:cs="Times New Roman"/>
          <w:color w:val="000000" w:themeColor="text1"/>
          <w:sz w:val="24"/>
          <w:szCs w:val="24"/>
        </w:rPr>
        <w:t xml:space="preserve"> Jahren mit mindestens folgenden Angaben benennen: </w:t>
      </w:r>
      <w:bookmarkStart w:id="0" w:name="OLE_LINK1"/>
      <w:bookmarkStart w:id="1" w:name="OLE_LINK2"/>
      <w:r w:rsidR="000762F3" w:rsidRPr="002F16FB">
        <w:rPr>
          <w:rFonts w:ascii="Trebuchet MS" w:hAnsi="Trebuchet MS" w:cs="Times New Roman"/>
          <w:color w:val="000000" w:themeColor="text1"/>
          <w:sz w:val="24"/>
          <w:szCs w:val="24"/>
        </w:rPr>
        <w:t xml:space="preserve">Ansprechpartner; Art der ausgeführten Leistung; Auftragssumme; </w:t>
      </w:r>
      <w:r w:rsidR="002D5398">
        <w:rPr>
          <w:rFonts w:ascii="Trebuchet MS" w:hAnsi="Trebuchet MS" w:cs="Times New Roman"/>
          <w:color w:val="000000" w:themeColor="text1"/>
          <w:sz w:val="24"/>
          <w:szCs w:val="24"/>
        </w:rPr>
        <w:t>Leistung</w:t>
      </w:r>
      <w:r w:rsidR="000762F3" w:rsidRPr="002F16FB">
        <w:rPr>
          <w:rFonts w:ascii="Trebuchet MS" w:hAnsi="Trebuchet MS" w:cs="Times New Roman"/>
          <w:color w:val="000000" w:themeColor="text1"/>
          <w:sz w:val="24"/>
          <w:szCs w:val="24"/>
        </w:rPr>
        <w:t>szeitraum</w:t>
      </w:r>
      <w:bookmarkEnd w:id="0"/>
      <w:bookmarkEnd w:id="1"/>
    </w:p>
    <w:p w14:paraId="08E94A90" w14:textId="77777777" w:rsidR="000762F3" w:rsidRDefault="000762F3" w:rsidP="00772FFC">
      <w:pPr>
        <w:autoSpaceDE w:val="0"/>
        <w:autoSpaceDN w:val="0"/>
        <w:adjustRightInd w:val="0"/>
        <w:spacing w:after="0" w:line="240" w:lineRule="auto"/>
        <w:jc w:val="both"/>
        <w:rPr>
          <w:rFonts w:ascii="Arial" w:hAnsi="Arial" w:cs="Arial"/>
          <w:iCs/>
          <w:sz w:val="20"/>
          <w:szCs w:val="20"/>
        </w:rPr>
      </w:pPr>
    </w:p>
    <w:p w14:paraId="78DE3B05" w14:textId="2562748F" w:rsidR="000B442B" w:rsidRPr="000762F3" w:rsidRDefault="00126D18" w:rsidP="00772FFC">
      <w:pPr>
        <w:autoSpaceDE w:val="0"/>
        <w:autoSpaceDN w:val="0"/>
        <w:adjustRightInd w:val="0"/>
        <w:spacing w:after="0" w:line="240" w:lineRule="auto"/>
        <w:jc w:val="both"/>
        <w:rPr>
          <w:rFonts w:asciiTheme="majorHAnsi" w:hAnsiTheme="majorHAnsi" w:cs="Times New Roman"/>
          <w:color w:val="000000" w:themeColor="text1"/>
          <w:szCs w:val="24"/>
        </w:rPr>
      </w:pPr>
      <w:sdt>
        <w:sdtPr>
          <w:rPr>
            <w:rFonts w:ascii="Arial" w:hAnsi="Arial" w:cs="Arial"/>
            <w:sz w:val="20"/>
            <w:szCs w:val="20"/>
          </w:rPr>
          <w:id w:val="1583569671"/>
          <w14:checkbox>
            <w14:checked w14:val="1"/>
            <w14:checkedState w14:val="2612" w14:font="MS Gothic"/>
            <w14:uncheckedState w14:val="2610" w14:font="MS Gothic"/>
          </w14:checkbox>
        </w:sdtPr>
        <w:sdtEndPr/>
        <w:sdtContent>
          <w:permStart w:id="216480935" w:edGrp="everyone"/>
          <w:r>
            <w:rPr>
              <w:rFonts w:ascii="MS Gothic" w:eastAsia="MS Gothic" w:hAnsi="MS Gothic" w:cs="Arial" w:hint="eastAsia"/>
              <w:sz w:val="20"/>
              <w:szCs w:val="20"/>
            </w:rPr>
            <w:t>☒</w:t>
          </w:r>
          <w:permEnd w:id="216480935"/>
        </w:sdtContent>
      </w:sdt>
      <w:r w:rsidR="000B442B" w:rsidRPr="007B70D7">
        <w:rPr>
          <w:rFonts w:ascii="Arial" w:hAnsi="Arial" w:cs="Arial"/>
          <w:sz w:val="20"/>
          <w:szCs w:val="20"/>
        </w:rPr>
        <w:tab/>
      </w:r>
      <w:r w:rsidR="000B442B" w:rsidRPr="002F16FB">
        <w:rPr>
          <w:rFonts w:ascii="Trebuchet MS" w:hAnsi="Trebuchet MS" w:cs="Times New Roman"/>
          <w:color w:val="000000" w:themeColor="text1"/>
          <w:sz w:val="24"/>
          <w:szCs w:val="24"/>
        </w:rPr>
        <w:t>Bezüglich der Referenzen wird auf die anliegenden Unterlagen verwiesen.</w:t>
      </w:r>
    </w:p>
    <w:p w14:paraId="008B1E50" w14:textId="77777777" w:rsidR="00B411BC" w:rsidRPr="007B70D7" w:rsidRDefault="00B411BC" w:rsidP="008B02A8">
      <w:pPr>
        <w:autoSpaceDE w:val="0"/>
        <w:autoSpaceDN w:val="0"/>
        <w:adjustRightInd w:val="0"/>
        <w:spacing w:after="0" w:line="240" w:lineRule="auto"/>
        <w:rPr>
          <w:rFonts w:ascii="Arial" w:hAnsi="Arial" w:cs="Arial"/>
          <w:sz w:val="20"/>
          <w:szCs w:val="20"/>
        </w:rPr>
      </w:pPr>
    </w:p>
    <w:p w14:paraId="7416A153" w14:textId="77777777" w:rsidR="008B02A8" w:rsidRDefault="008B02A8" w:rsidP="002D5398">
      <w:pPr>
        <w:autoSpaceDE w:val="0"/>
        <w:autoSpaceDN w:val="0"/>
        <w:adjustRightInd w:val="0"/>
        <w:spacing w:after="0" w:line="240" w:lineRule="auto"/>
        <w:jc w:val="both"/>
        <w:rPr>
          <w:rFonts w:asciiTheme="majorHAnsi" w:hAnsiTheme="majorHAnsi" w:cs="Times New Roman"/>
          <w:b/>
          <w:bCs/>
          <w:color w:val="646163"/>
          <w:sz w:val="32"/>
          <w:szCs w:val="32"/>
        </w:rPr>
      </w:pPr>
    </w:p>
    <w:p w14:paraId="2337EB2F" w14:textId="77777777" w:rsidR="006259FB" w:rsidRDefault="008B02A8" w:rsidP="002D5398">
      <w:pPr>
        <w:autoSpaceDE w:val="0"/>
        <w:autoSpaceDN w:val="0"/>
        <w:adjustRightInd w:val="0"/>
        <w:spacing w:after="0" w:line="240" w:lineRule="auto"/>
        <w:jc w:val="both"/>
        <w:rPr>
          <w:rFonts w:asciiTheme="majorHAnsi" w:hAnsiTheme="majorHAnsi" w:cs="Times New Roman"/>
          <w:b/>
          <w:bCs/>
          <w:color w:val="646163"/>
          <w:sz w:val="32"/>
          <w:szCs w:val="32"/>
        </w:rPr>
      </w:pPr>
      <w:r>
        <w:rPr>
          <w:rFonts w:asciiTheme="majorHAnsi" w:hAnsiTheme="majorHAnsi" w:cs="Times New Roman"/>
          <w:b/>
          <w:bCs/>
          <w:color w:val="646163"/>
          <w:sz w:val="32"/>
          <w:szCs w:val="32"/>
        </w:rPr>
        <w:t>2</w:t>
      </w:r>
      <w:r w:rsidR="00470AC0" w:rsidRPr="000762F3">
        <w:rPr>
          <w:rFonts w:asciiTheme="majorHAnsi" w:hAnsiTheme="majorHAnsi" w:cs="Times New Roman"/>
          <w:b/>
          <w:bCs/>
          <w:color w:val="646163"/>
          <w:sz w:val="32"/>
          <w:szCs w:val="32"/>
        </w:rPr>
        <w:t xml:space="preserve">. </w:t>
      </w:r>
      <w:r w:rsidR="00B411BC" w:rsidRPr="000762F3">
        <w:rPr>
          <w:rFonts w:asciiTheme="majorHAnsi" w:hAnsiTheme="majorHAnsi" w:cs="Times New Roman"/>
          <w:b/>
          <w:bCs/>
          <w:color w:val="646163"/>
          <w:sz w:val="32"/>
          <w:szCs w:val="32"/>
        </w:rPr>
        <w:t>Angabe</w:t>
      </w:r>
      <w:r w:rsidR="002D5398">
        <w:rPr>
          <w:rFonts w:asciiTheme="majorHAnsi" w:hAnsiTheme="majorHAnsi" w:cs="Times New Roman"/>
          <w:b/>
          <w:bCs/>
          <w:color w:val="646163"/>
          <w:sz w:val="32"/>
          <w:szCs w:val="32"/>
        </w:rPr>
        <w:t xml:space="preserve"> zu fakultativen Ausschlussgründen</w:t>
      </w:r>
    </w:p>
    <w:p w14:paraId="33463D05" w14:textId="77777777" w:rsidR="002D5398" w:rsidRPr="007B70D7" w:rsidRDefault="002D5398" w:rsidP="002D5398">
      <w:pPr>
        <w:autoSpaceDE w:val="0"/>
        <w:autoSpaceDN w:val="0"/>
        <w:adjustRightInd w:val="0"/>
        <w:spacing w:after="0" w:line="240" w:lineRule="auto"/>
        <w:jc w:val="both"/>
        <w:rPr>
          <w:rFonts w:ascii="Arial" w:hAnsi="Arial" w:cs="Arial"/>
          <w:sz w:val="20"/>
          <w:szCs w:val="20"/>
        </w:rPr>
      </w:pPr>
    </w:p>
    <w:permStart w:id="272964542" w:edGrp="everyone"/>
    <w:p w14:paraId="289FC594" w14:textId="77777777" w:rsidR="003D4479" w:rsidRDefault="00126D18" w:rsidP="00772FFC">
      <w:pPr>
        <w:autoSpaceDE w:val="0"/>
        <w:autoSpaceDN w:val="0"/>
        <w:adjustRightInd w:val="0"/>
        <w:spacing w:after="0" w:line="240" w:lineRule="auto"/>
        <w:jc w:val="both"/>
        <w:rPr>
          <w:rFonts w:ascii="Trebuchet MS" w:hAnsi="Trebuchet MS" w:cs="Times New Roman"/>
          <w:color w:val="000000" w:themeColor="text1"/>
          <w:sz w:val="24"/>
          <w:szCs w:val="24"/>
        </w:rPr>
      </w:pPr>
      <w:sdt>
        <w:sdtPr>
          <w:rPr>
            <w:rFonts w:ascii="Arial" w:hAnsi="Arial" w:cs="Arial"/>
            <w:sz w:val="20"/>
            <w:szCs w:val="20"/>
          </w:rPr>
          <w:id w:val="1380505249"/>
          <w14:checkbox>
            <w14:checked w14:val="0"/>
            <w14:checkedState w14:val="2612" w14:font="MS Gothic"/>
            <w14:uncheckedState w14:val="2610" w14:font="MS Gothic"/>
          </w14:checkbox>
        </w:sdtPr>
        <w:sdtEndPr/>
        <w:sdtContent>
          <w:r w:rsidR="00D63670">
            <w:rPr>
              <w:rFonts w:ascii="MS Gothic" w:eastAsia="MS Gothic" w:hAnsi="MS Gothic" w:cs="Arial" w:hint="eastAsia"/>
              <w:sz w:val="20"/>
              <w:szCs w:val="20"/>
            </w:rPr>
            <w:t>☐</w:t>
          </w:r>
        </w:sdtContent>
      </w:sdt>
      <w:permEnd w:id="272964542"/>
      <w:r w:rsidR="00D63670" w:rsidRPr="007B70D7">
        <w:rPr>
          <w:rFonts w:ascii="Arial" w:hAnsi="Arial" w:cs="Arial"/>
          <w:sz w:val="20"/>
          <w:szCs w:val="20"/>
        </w:rPr>
        <w:tab/>
      </w:r>
      <w:r w:rsidR="00D63670" w:rsidRPr="000762F3">
        <w:rPr>
          <w:rFonts w:ascii="Trebuchet MS" w:hAnsi="Trebuchet MS" w:cs="Times New Roman"/>
          <w:color w:val="000000" w:themeColor="text1"/>
          <w:sz w:val="24"/>
          <w:szCs w:val="24"/>
        </w:rPr>
        <w:t xml:space="preserve"> </w:t>
      </w:r>
      <w:r w:rsidR="00B411BC" w:rsidRPr="000762F3">
        <w:rPr>
          <w:rFonts w:ascii="Trebuchet MS" w:hAnsi="Trebuchet MS" w:cs="Times New Roman"/>
          <w:color w:val="000000" w:themeColor="text1"/>
          <w:sz w:val="24"/>
          <w:szCs w:val="24"/>
        </w:rPr>
        <w:t>Ich/Wir erkläre(n), dass</w:t>
      </w:r>
      <w:r w:rsidR="00470AC0" w:rsidRPr="000762F3">
        <w:rPr>
          <w:rFonts w:ascii="Trebuchet MS" w:hAnsi="Trebuchet MS" w:cs="Times New Roman"/>
          <w:color w:val="000000" w:themeColor="text1"/>
          <w:sz w:val="24"/>
          <w:szCs w:val="24"/>
        </w:rPr>
        <w:t xml:space="preserve"> </w:t>
      </w:r>
      <w:r w:rsidR="002E5BF9">
        <w:rPr>
          <w:rFonts w:ascii="Trebuchet MS" w:hAnsi="Trebuchet MS" w:cs="Times New Roman"/>
          <w:color w:val="000000" w:themeColor="text1"/>
          <w:sz w:val="24"/>
          <w:szCs w:val="24"/>
        </w:rPr>
        <w:t xml:space="preserve">keine in </w:t>
      </w:r>
      <w:r w:rsidR="003D4479">
        <w:rPr>
          <w:rFonts w:ascii="Trebuchet MS" w:hAnsi="Trebuchet MS" w:cs="Times New Roman"/>
          <w:color w:val="000000" w:themeColor="text1"/>
          <w:sz w:val="24"/>
          <w:szCs w:val="24"/>
        </w:rPr>
        <w:t>§ 124 GWB (siehe Anlage</w:t>
      </w:r>
      <w:r w:rsidR="008B02A8">
        <w:rPr>
          <w:rFonts w:ascii="Trebuchet MS" w:hAnsi="Trebuchet MS" w:cs="Times New Roman"/>
          <w:color w:val="000000" w:themeColor="text1"/>
          <w:sz w:val="24"/>
          <w:szCs w:val="24"/>
        </w:rPr>
        <w:t xml:space="preserve"> Folgeseite</w:t>
      </w:r>
      <w:r w:rsidR="003D4479">
        <w:rPr>
          <w:rFonts w:ascii="Trebuchet MS" w:hAnsi="Trebuchet MS" w:cs="Times New Roman"/>
          <w:color w:val="000000" w:themeColor="text1"/>
          <w:sz w:val="24"/>
          <w:szCs w:val="24"/>
        </w:rPr>
        <w:t xml:space="preserve">) </w:t>
      </w:r>
      <w:r w:rsidR="002E5BF9">
        <w:rPr>
          <w:rFonts w:ascii="Trebuchet MS" w:hAnsi="Trebuchet MS" w:cs="Times New Roman"/>
          <w:color w:val="000000" w:themeColor="text1"/>
          <w:sz w:val="24"/>
          <w:szCs w:val="24"/>
        </w:rPr>
        <w:t xml:space="preserve">aufgeführten Umstände </w:t>
      </w:r>
      <w:r w:rsidR="00B411BC" w:rsidRPr="000762F3">
        <w:rPr>
          <w:rFonts w:ascii="Trebuchet MS" w:hAnsi="Trebuchet MS" w:cs="Times New Roman"/>
          <w:color w:val="000000" w:themeColor="text1"/>
          <w:sz w:val="24"/>
          <w:szCs w:val="24"/>
        </w:rPr>
        <w:t>vorlieg</w:t>
      </w:r>
      <w:r w:rsidR="002E5BF9">
        <w:rPr>
          <w:rFonts w:ascii="Trebuchet MS" w:hAnsi="Trebuchet MS" w:cs="Times New Roman"/>
          <w:color w:val="000000" w:themeColor="text1"/>
          <w:sz w:val="24"/>
          <w:szCs w:val="24"/>
        </w:rPr>
        <w:t>en</w:t>
      </w:r>
      <w:r w:rsidR="00B411BC" w:rsidRPr="000762F3">
        <w:rPr>
          <w:rFonts w:ascii="Trebuchet MS" w:hAnsi="Trebuchet MS" w:cs="Times New Roman"/>
          <w:color w:val="000000" w:themeColor="text1"/>
          <w:sz w:val="24"/>
          <w:szCs w:val="24"/>
        </w:rPr>
        <w:t>, die meine/uns</w:t>
      </w:r>
      <w:r w:rsidR="003D4479">
        <w:rPr>
          <w:rFonts w:ascii="Trebuchet MS" w:hAnsi="Trebuchet MS" w:cs="Times New Roman"/>
          <w:color w:val="000000" w:themeColor="text1"/>
          <w:sz w:val="24"/>
          <w:szCs w:val="24"/>
        </w:rPr>
        <w:t>ere Zuverlässigkeit</w:t>
      </w:r>
      <w:r w:rsidR="00B411BC" w:rsidRPr="000762F3">
        <w:rPr>
          <w:rFonts w:ascii="Trebuchet MS" w:hAnsi="Trebuchet MS" w:cs="Times New Roman"/>
          <w:color w:val="000000" w:themeColor="text1"/>
          <w:sz w:val="24"/>
          <w:szCs w:val="24"/>
        </w:rPr>
        <w:t xml:space="preserve"> in Frage stell</w:t>
      </w:r>
      <w:r w:rsidR="003D4479">
        <w:rPr>
          <w:rFonts w:ascii="Trebuchet MS" w:hAnsi="Trebuchet MS" w:cs="Times New Roman"/>
          <w:color w:val="000000" w:themeColor="text1"/>
          <w:sz w:val="24"/>
          <w:szCs w:val="24"/>
        </w:rPr>
        <w:t>en.</w:t>
      </w:r>
    </w:p>
    <w:p w14:paraId="146B93AA" w14:textId="77777777" w:rsidR="003D4479" w:rsidRDefault="003D4479" w:rsidP="00772FFC">
      <w:pPr>
        <w:autoSpaceDE w:val="0"/>
        <w:autoSpaceDN w:val="0"/>
        <w:adjustRightInd w:val="0"/>
        <w:spacing w:after="0" w:line="240" w:lineRule="auto"/>
        <w:jc w:val="both"/>
        <w:rPr>
          <w:rFonts w:ascii="Trebuchet MS" w:hAnsi="Trebuchet MS" w:cs="Times New Roman"/>
          <w:color w:val="000000" w:themeColor="text1"/>
          <w:sz w:val="24"/>
          <w:szCs w:val="24"/>
        </w:rPr>
      </w:pPr>
    </w:p>
    <w:permStart w:id="629040742" w:edGrp="everyone"/>
    <w:p w14:paraId="7E0C8C83" w14:textId="77777777" w:rsidR="00D63670" w:rsidRDefault="00126D18" w:rsidP="00772FFC">
      <w:pPr>
        <w:autoSpaceDE w:val="0"/>
        <w:autoSpaceDN w:val="0"/>
        <w:adjustRightInd w:val="0"/>
        <w:spacing w:after="0" w:line="240" w:lineRule="auto"/>
        <w:jc w:val="both"/>
        <w:rPr>
          <w:rFonts w:ascii="Trebuchet MS" w:hAnsi="Trebuchet MS" w:cs="Times New Roman"/>
          <w:color w:val="000000" w:themeColor="text1"/>
          <w:sz w:val="24"/>
          <w:szCs w:val="24"/>
        </w:rPr>
      </w:pPr>
      <w:sdt>
        <w:sdtPr>
          <w:rPr>
            <w:rFonts w:ascii="Arial" w:hAnsi="Arial" w:cs="Arial"/>
            <w:sz w:val="20"/>
            <w:szCs w:val="20"/>
          </w:rPr>
          <w:id w:val="-2130376892"/>
          <w14:checkbox>
            <w14:checked w14:val="0"/>
            <w14:checkedState w14:val="2612" w14:font="MS Gothic"/>
            <w14:uncheckedState w14:val="2610" w14:font="MS Gothic"/>
          </w14:checkbox>
        </w:sdtPr>
        <w:sdtEndPr/>
        <w:sdtContent>
          <w:r w:rsidR="00D63670">
            <w:rPr>
              <w:rFonts w:ascii="MS Gothic" w:eastAsia="MS Gothic" w:hAnsi="MS Gothic" w:cs="Arial" w:hint="eastAsia"/>
              <w:sz w:val="20"/>
              <w:szCs w:val="20"/>
            </w:rPr>
            <w:t>☐</w:t>
          </w:r>
        </w:sdtContent>
      </w:sdt>
      <w:permEnd w:id="629040742"/>
      <w:r w:rsidR="00D63670" w:rsidRPr="007B70D7">
        <w:rPr>
          <w:rFonts w:ascii="Arial" w:hAnsi="Arial" w:cs="Arial"/>
          <w:sz w:val="20"/>
          <w:szCs w:val="20"/>
        </w:rPr>
        <w:tab/>
      </w:r>
      <w:r w:rsidR="002E5BF9" w:rsidRPr="002E5BF9">
        <w:rPr>
          <w:rFonts w:ascii="Trebuchet MS" w:hAnsi="Trebuchet MS" w:cs="Times New Roman"/>
          <w:color w:val="000000" w:themeColor="text1"/>
          <w:sz w:val="24"/>
          <w:szCs w:val="24"/>
        </w:rPr>
        <w:t>Bezüglich des Vorliegens der</w:t>
      </w:r>
      <w:r w:rsidR="00D63670" w:rsidRPr="002E5BF9">
        <w:rPr>
          <w:rFonts w:ascii="Trebuchet MS" w:hAnsi="Trebuchet MS" w:cs="Times New Roman"/>
          <w:color w:val="000000" w:themeColor="text1"/>
          <w:sz w:val="24"/>
          <w:szCs w:val="24"/>
        </w:rPr>
        <w:t xml:space="preserve"> </w:t>
      </w:r>
      <w:r w:rsidR="002E5BF9" w:rsidRPr="002E5BF9">
        <w:rPr>
          <w:rFonts w:ascii="Trebuchet MS" w:hAnsi="Trebuchet MS" w:cs="Times New Roman"/>
          <w:color w:val="000000" w:themeColor="text1"/>
          <w:sz w:val="24"/>
          <w:szCs w:val="24"/>
        </w:rPr>
        <w:t>in § 124 GWB (siehe Anlage</w:t>
      </w:r>
      <w:r w:rsidR="008B02A8">
        <w:rPr>
          <w:rFonts w:ascii="Trebuchet MS" w:hAnsi="Trebuchet MS" w:cs="Times New Roman"/>
          <w:color w:val="000000" w:themeColor="text1"/>
          <w:sz w:val="24"/>
          <w:szCs w:val="24"/>
        </w:rPr>
        <w:t xml:space="preserve"> Folgeseite</w:t>
      </w:r>
      <w:r w:rsidR="002E5BF9" w:rsidRPr="002E5BF9">
        <w:rPr>
          <w:rFonts w:ascii="Trebuchet MS" w:hAnsi="Trebuchet MS" w:cs="Times New Roman"/>
          <w:color w:val="000000" w:themeColor="text1"/>
          <w:sz w:val="24"/>
          <w:szCs w:val="24"/>
        </w:rPr>
        <w:t>) aufgezählten Umstände, die zu einem Ausschluss meines Unte</w:t>
      </w:r>
      <w:r w:rsidR="002E5BF9">
        <w:rPr>
          <w:rFonts w:ascii="Trebuchet MS" w:hAnsi="Trebuchet MS" w:cs="Times New Roman"/>
          <w:color w:val="000000" w:themeColor="text1"/>
          <w:sz w:val="24"/>
          <w:szCs w:val="24"/>
        </w:rPr>
        <w:t>r</w:t>
      </w:r>
      <w:r w:rsidR="002E5BF9" w:rsidRPr="002E5BF9">
        <w:rPr>
          <w:rFonts w:ascii="Trebuchet MS" w:hAnsi="Trebuchet MS" w:cs="Times New Roman"/>
          <w:color w:val="000000" w:themeColor="text1"/>
          <w:sz w:val="24"/>
          <w:szCs w:val="24"/>
        </w:rPr>
        <w:t>nehmens vom Vergabeverfahren führen können (fakultative Ausschlussgründe) verweise ich auf die beigefügte gesonderte Erklärung.</w:t>
      </w:r>
      <w:r w:rsidR="002E5BF9">
        <w:rPr>
          <w:rFonts w:ascii="Arial" w:hAnsi="Arial" w:cs="Arial"/>
          <w:sz w:val="20"/>
          <w:szCs w:val="20"/>
        </w:rPr>
        <w:t xml:space="preserve"> </w:t>
      </w:r>
    </w:p>
    <w:p w14:paraId="427780CA" w14:textId="77777777" w:rsidR="00470AC0" w:rsidRPr="000762F3" w:rsidRDefault="00470AC0" w:rsidP="00B411BC">
      <w:pPr>
        <w:autoSpaceDE w:val="0"/>
        <w:autoSpaceDN w:val="0"/>
        <w:adjustRightInd w:val="0"/>
        <w:spacing w:after="0" w:line="240" w:lineRule="auto"/>
        <w:rPr>
          <w:rFonts w:ascii="Trebuchet MS" w:hAnsi="Trebuchet MS" w:cs="Arial"/>
          <w:sz w:val="20"/>
          <w:szCs w:val="20"/>
        </w:rPr>
      </w:pPr>
    </w:p>
    <w:p w14:paraId="7D94A151" w14:textId="77777777" w:rsidR="00470AC0" w:rsidRPr="000762F3" w:rsidRDefault="00470AC0" w:rsidP="005E0062">
      <w:pPr>
        <w:autoSpaceDE w:val="0"/>
        <w:autoSpaceDN w:val="0"/>
        <w:adjustRightInd w:val="0"/>
        <w:spacing w:after="120" w:line="240" w:lineRule="auto"/>
        <w:rPr>
          <w:rFonts w:ascii="Trebuchet MS" w:hAnsi="Trebuchet MS" w:cs="Arial"/>
          <w:sz w:val="20"/>
          <w:szCs w:val="20"/>
        </w:rPr>
      </w:pPr>
    </w:p>
    <w:p w14:paraId="49FD9BC2" w14:textId="77777777" w:rsidR="006B62D9" w:rsidRPr="000762F3" w:rsidRDefault="0066291F" w:rsidP="000762F3">
      <w:pPr>
        <w:autoSpaceDE w:val="0"/>
        <w:autoSpaceDN w:val="0"/>
        <w:adjustRightInd w:val="0"/>
        <w:spacing w:after="0" w:line="240" w:lineRule="auto"/>
        <w:jc w:val="both"/>
        <w:rPr>
          <w:rFonts w:ascii="Trebuchet MS" w:hAnsi="Trebuchet MS" w:cs="Times New Roman"/>
          <w:color w:val="000000" w:themeColor="text1"/>
          <w:sz w:val="24"/>
          <w:szCs w:val="24"/>
        </w:rPr>
      </w:pPr>
      <w:r w:rsidRPr="000762F3">
        <w:rPr>
          <w:rFonts w:ascii="Trebuchet MS" w:hAnsi="Trebuchet MS" w:cs="Times New Roman"/>
          <w:color w:val="000000" w:themeColor="text1"/>
          <w:sz w:val="24"/>
          <w:szCs w:val="24"/>
        </w:rPr>
        <w:t>Ich/Wir verpflichte(n) mich/uns, die vorstehende Erklärung auch von Nach</w:t>
      </w:r>
      <w:r w:rsidR="00671F7F" w:rsidRPr="000762F3">
        <w:rPr>
          <w:rFonts w:ascii="Trebuchet MS" w:hAnsi="Trebuchet MS" w:cs="Times New Roman"/>
          <w:color w:val="000000" w:themeColor="text1"/>
          <w:sz w:val="24"/>
          <w:szCs w:val="24"/>
        </w:rPr>
        <w:t xml:space="preserve">unternehmern </w:t>
      </w:r>
      <w:r w:rsidRPr="000762F3">
        <w:rPr>
          <w:rFonts w:ascii="Trebuchet MS" w:hAnsi="Trebuchet MS" w:cs="Times New Roman"/>
          <w:color w:val="000000" w:themeColor="text1"/>
          <w:sz w:val="24"/>
          <w:szCs w:val="24"/>
        </w:rPr>
        <w:t>zu fordern und vor Vertragsschluss bzw. spätestens vor Zustimmung des Auftraggebers zur Unterbeauftragung vorzulegen.</w:t>
      </w:r>
    </w:p>
    <w:p w14:paraId="214D3AB8" w14:textId="77777777" w:rsidR="00181B25" w:rsidRPr="000762F3" w:rsidRDefault="00181B25" w:rsidP="000762F3">
      <w:pPr>
        <w:autoSpaceDE w:val="0"/>
        <w:autoSpaceDN w:val="0"/>
        <w:adjustRightInd w:val="0"/>
        <w:spacing w:after="0" w:line="240" w:lineRule="auto"/>
        <w:jc w:val="both"/>
        <w:rPr>
          <w:rFonts w:ascii="Trebuchet MS" w:hAnsi="Trebuchet MS" w:cs="Times New Roman"/>
          <w:color w:val="000000" w:themeColor="text1"/>
          <w:sz w:val="24"/>
          <w:szCs w:val="24"/>
        </w:rPr>
      </w:pPr>
    </w:p>
    <w:p w14:paraId="2AD26522" w14:textId="77777777" w:rsidR="00470AC0" w:rsidRPr="000762F3" w:rsidRDefault="00470AC0" w:rsidP="000762F3">
      <w:pPr>
        <w:autoSpaceDE w:val="0"/>
        <w:autoSpaceDN w:val="0"/>
        <w:adjustRightInd w:val="0"/>
        <w:spacing w:after="0" w:line="240" w:lineRule="auto"/>
        <w:jc w:val="both"/>
        <w:rPr>
          <w:rFonts w:ascii="Trebuchet MS" w:hAnsi="Trebuchet MS" w:cs="Times New Roman"/>
          <w:color w:val="000000" w:themeColor="text1"/>
          <w:sz w:val="24"/>
          <w:szCs w:val="24"/>
        </w:rPr>
      </w:pPr>
    </w:p>
    <w:p w14:paraId="647E9D58" w14:textId="77777777" w:rsidR="00470AC0" w:rsidRPr="000762F3" w:rsidRDefault="00470AC0" w:rsidP="000762F3">
      <w:pPr>
        <w:autoSpaceDE w:val="0"/>
        <w:autoSpaceDN w:val="0"/>
        <w:adjustRightInd w:val="0"/>
        <w:spacing w:after="0" w:line="240" w:lineRule="auto"/>
        <w:jc w:val="both"/>
        <w:rPr>
          <w:rFonts w:ascii="Trebuchet MS" w:hAnsi="Trebuchet MS" w:cs="Times New Roman"/>
          <w:color w:val="000000" w:themeColor="text1"/>
          <w:sz w:val="24"/>
          <w:szCs w:val="24"/>
        </w:rPr>
      </w:pPr>
    </w:p>
    <w:p w14:paraId="68672A8F" w14:textId="77777777" w:rsidR="00470AC0" w:rsidRPr="000762F3" w:rsidRDefault="008210A2" w:rsidP="000762F3">
      <w:pPr>
        <w:autoSpaceDE w:val="0"/>
        <w:autoSpaceDN w:val="0"/>
        <w:adjustRightInd w:val="0"/>
        <w:spacing w:after="0" w:line="240" w:lineRule="auto"/>
        <w:jc w:val="both"/>
        <w:rPr>
          <w:rFonts w:ascii="Trebuchet MS" w:hAnsi="Trebuchet MS" w:cs="Times New Roman"/>
          <w:color w:val="000000" w:themeColor="text1"/>
          <w:sz w:val="24"/>
          <w:szCs w:val="24"/>
        </w:rPr>
      </w:pPr>
      <w:permStart w:id="350290240" w:edGrp="everyone"/>
      <w:r w:rsidRPr="000762F3">
        <w:rPr>
          <w:rFonts w:ascii="Trebuchet MS" w:hAnsi="Trebuchet MS" w:cs="Times New Roman"/>
          <w:color w:val="000000" w:themeColor="text1"/>
          <w:sz w:val="24"/>
          <w:szCs w:val="24"/>
        </w:rPr>
        <w:t>_______________________________________________________________</w:t>
      </w:r>
    </w:p>
    <w:permEnd w:id="350290240"/>
    <w:p w14:paraId="58D897E0" w14:textId="77777777" w:rsidR="00B411BC" w:rsidRPr="000762F3" w:rsidRDefault="00B411BC" w:rsidP="000762F3">
      <w:pPr>
        <w:autoSpaceDE w:val="0"/>
        <w:autoSpaceDN w:val="0"/>
        <w:adjustRightInd w:val="0"/>
        <w:spacing w:after="0" w:line="240" w:lineRule="auto"/>
        <w:jc w:val="both"/>
        <w:rPr>
          <w:rFonts w:ascii="Trebuchet MS" w:hAnsi="Trebuchet MS" w:cs="Times New Roman"/>
          <w:color w:val="000000" w:themeColor="text1"/>
          <w:sz w:val="24"/>
          <w:szCs w:val="24"/>
        </w:rPr>
      </w:pPr>
      <w:r w:rsidRPr="000762F3">
        <w:rPr>
          <w:rFonts w:ascii="Trebuchet MS" w:hAnsi="Trebuchet MS" w:cs="Times New Roman"/>
          <w:color w:val="000000" w:themeColor="text1"/>
          <w:sz w:val="24"/>
          <w:szCs w:val="24"/>
        </w:rPr>
        <w:t xml:space="preserve">(Ort, Datum, </w:t>
      </w:r>
      <w:r w:rsidR="008210A2" w:rsidRPr="000762F3">
        <w:rPr>
          <w:rFonts w:ascii="Trebuchet MS" w:hAnsi="Trebuchet MS" w:cs="Times New Roman"/>
          <w:color w:val="000000" w:themeColor="text1"/>
          <w:sz w:val="24"/>
          <w:szCs w:val="24"/>
        </w:rPr>
        <w:t>Name des Ausstellers</w:t>
      </w:r>
      <w:r w:rsidRPr="000762F3">
        <w:rPr>
          <w:rFonts w:ascii="Trebuchet MS" w:hAnsi="Trebuchet MS" w:cs="Times New Roman"/>
          <w:color w:val="000000" w:themeColor="text1"/>
          <w:sz w:val="24"/>
          <w:szCs w:val="24"/>
        </w:rPr>
        <w:t>)</w:t>
      </w:r>
    </w:p>
    <w:p w14:paraId="084743BF" w14:textId="77777777" w:rsidR="000762F3" w:rsidRPr="008B02A8" w:rsidRDefault="000762F3" w:rsidP="008B02A8">
      <w:pPr>
        <w:pStyle w:val="Listenabsatz"/>
        <w:numPr>
          <w:ilvl w:val="0"/>
          <w:numId w:val="2"/>
        </w:numPr>
        <w:autoSpaceDE w:val="0"/>
        <w:autoSpaceDN w:val="0"/>
        <w:adjustRightInd w:val="0"/>
        <w:spacing w:before="120" w:after="0" w:line="240" w:lineRule="auto"/>
        <w:ind w:left="357" w:right="1021" w:hanging="357"/>
        <w:jc w:val="both"/>
        <w:rPr>
          <w:rFonts w:ascii="Trebuchet MS" w:hAnsi="Trebuchet MS" w:cs="Times New Roman"/>
          <w:color w:val="000000" w:themeColor="text1"/>
          <w:szCs w:val="24"/>
        </w:rPr>
      </w:pPr>
      <w:r w:rsidRPr="008B02A8">
        <w:rPr>
          <w:rFonts w:ascii="Trebuchet MS" w:hAnsi="Trebuchet MS" w:cs="Times New Roman"/>
          <w:color w:val="000000" w:themeColor="text1"/>
          <w:szCs w:val="24"/>
        </w:rPr>
        <w:t xml:space="preserve">Wird diese Erklärung in Textform verlangt oder über das Vergabeportal eingereicht ist keine Unterschrift notwendig! - </w:t>
      </w:r>
    </w:p>
    <w:p w14:paraId="30FEA1EC" w14:textId="77777777" w:rsidR="00EE546E" w:rsidRPr="000762F3" w:rsidRDefault="00EE546E" w:rsidP="000762F3">
      <w:pPr>
        <w:autoSpaceDE w:val="0"/>
        <w:autoSpaceDN w:val="0"/>
        <w:adjustRightInd w:val="0"/>
        <w:spacing w:after="0" w:line="240" w:lineRule="auto"/>
        <w:jc w:val="both"/>
        <w:rPr>
          <w:rFonts w:asciiTheme="majorHAnsi" w:hAnsiTheme="majorHAnsi" w:cs="Times New Roman"/>
          <w:color w:val="000000" w:themeColor="text1"/>
          <w:sz w:val="24"/>
          <w:szCs w:val="24"/>
        </w:rPr>
      </w:pPr>
    </w:p>
    <w:p w14:paraId="3396A2AB" w14:textId="77777777" w:rsidR="008B02A8" w:rsidRDefault="008B02A8" w:rsidP="008B02A8">
      <w:pPr>
        <w:autoSpaceDE w:val="0"/>
        <w:autoSpaceDN w:val="0"/>
        <w:adjustRightInd w:val="0"/>
        <w:spacing w:after="0" w:line="240" w:lineRule="auto"/>
        <w:rPr>
          <w:rFonts w:ascii="Trebuchet MS" w:hAnsi="Trebuchet MS"/>
          <w:b/>
          <w:sz w:val="19"/>
          <w:szCs w:val="19"/>
          <w:u w:val="single"/>
        </w:rPr>
      </w:pPr>
    </w:p>
    <w:p w14:paraId="34EB3BFC" w14:textId="77777777" w:rsidR="008B02A8" w:rsidRDefault="008B02A8" w:rsidP="008B02A8">
      <w:pPr>
        <w:autoSpaceDE w:val="0"/>
        <w:autoSpaceDN w:val="0"/>
        <w:adjustRightInd w:val="0"/>
        <w:spacing w:after="0" w:line="240" w:lineRule="auto"/>
        <w:rPr>
          <w:rFonts w:ascii="Trebuchet MS" w:hAnsi="Trebuchet MS"/>
          <w:b/>
          <w:sz w:val="19"/>
          <w:szCs w:val="19"/>
          <w:u w:val="single"/>
        </w:rPr>
      </w:pPr>
    </w:p>
    <w:p w14:paraId="3F68FF6C" w14:textId="77777777" w:rsidR="008B02A8" w:rsidRDefault="008B02A8" w:rsidP="008B02A8">
      <w:pPr>
        <w:autoSpaceDE w:val="0"/>
        <w:autoSpaceDN w:val="0"/>
        <w:adjustRightInd w:val="0"/>
        <w:spacing w:after="0" w:line="240" w:lineRule="auto"/>
        <w:rPr>
          <w:rFonts w:ascii="Trebuchet MS" w:hAnsi="Trebuchet MS"/>
          <w:b/>
          <w:sz w:val="19"/>
          <w:szCs w:val="19"/>
          <w:u w:val="single"/>
        </w:rPr>
      </w:pPr>
    </w:p>
    <w:p w14:paraId="3A1BBA03" w14:textId="77777777" w:rsidR="008B02A8" w:rsidRDefault="008B02A8" w:rsidP="008B02A8">
      <w:pPr>
        <w:autoSpaceDE w:val="0"/>
        <w:autoSpaceDN w:val="0"/>
        <w:adjustRightInd w:val="0"/>
        <w:spacing w:after="0" w:line="240" w:lineRule="auto"/>
        <w:rPr>
          <w:rFonts w:ascii="Trebuchet MS" w:hAnsi="Trebuchet MS"/>
          <w:b/>
          <w:sz w:val="19"/>
          <w:szCs w:val="19"/>
          <w:u w:val="single"/>
        </w:rPr>
      </w:pPr>
    </w:p>
    <w:p w14:paraId="54BBCE85" w14:textId="77777777" w:rsidR="008B02A8" w:rsidRDefault="008B02A8" w:rsidP="008B02A8">
      <w:pPr>
        <w:autoSpaceDE w:val="0"/>
        <w:autoSpaceDN w:val="0"/>
        <w:adjustRightInd w:val="0"/>
        <w:spacing w:after="0" w:line="240" w:lineRule="auto"/>
        <w:rPr>
          <w:rFonts w:ascii="Trebuchet MS" w:hAnsi="Trebuchet MS"/>
          <w:b/>
          <w:sz w:val="19"/>
          <w:szCs w:val="19"/>
          <w:u w:val="single"/>
        </w:rPr>
      </w:pPr>
    </w:p>
    <w:p w14:paraId="43EE9E75" w14:textId="77777777" w:rsidR="00EE546E" w:rsidRPr="008B02A8" w:rsidRDefault="003D4479" w:rsidP="008B02A8">
      <w:pPr>
        <w:autoSpaceDE w:val="0"/>
        <w:autoSpaceDN w:val="0"/>
        <w:adjustRightInd w:val="0"/>
        <w:spacing w:after="0" w:line="240" w:lineRule="auto"/>
        <w:rPr>
          <w:rFonts w:ascii="Trebuchet MS" w:hAnsi="Trebuchet MS"/>
          <w:b/>
          <w:u w:val="single"/>
        </w:rPr>
      </w:pPr>
      <w:r w:rsidRPr="008B02A8">
        <w:rPr>
          <w:rFonts w:ascii="Trebuchet MS" w:hAnsi="Trebuchet MS"/>
          <w:b/>
          <w:u w:val="single"/>
        </w:rPr>
        <w:t xml:space="preserve">Anlage § 124 Abs.1  GWB: </w:t>
      </w:r>
    </w:p>
    <w:p w14:paraId="3441B5B0" w14:textId="77777777" w:rsidR="002E5BF9" w:rsidRPr="008B02A8" w:rsidRDefault="002E5BF9" w:rsidP="008B02A8">
      <w:pPr>
        <w:autoSpaceDE w:val="0"/>
        <w:autoSpaceDN w:val="0"/>
        <w:adjustRightInd w:val="0"/>
        <w:spacing w:after="0" w:line="240" w:lineRule="auto"/>
        <w:rPr>
          <w:rFonts w:ascii="Trebuchet MS" w:hAnsi="Trebuchet MS"/>
        </w:rPr>
      </w:pPr>
    </w:p>
    <w:p w14:paraId="57E3E9D7" w14:textId="77777777" w:rsidR="002E5BF9" w:rsidRDefault="002E5BF9" w:rsidP="008B02A8">
      <w:pPr>
        <w:spacing w:after="0" w:line="240" w:lineRule="auto"/>
        <w:rPr>
          <w:rFonts w:ascii="Trebuchet MS" w:hAnsi="Trebuchet MS"/>
        </w:rPr>
      </w:pPr>
      <w:r w:rsidRPr="008B02A8">
        <w:rPr>
          <w:rFonts w:ascii="Trebuchet MS" w:hAnsi="Trebuchet MS"/>
        </w:rPr>
        <w:t>Öffentliche Auftraggeber können unter Berücksichtigung des Grundsatzes der Verhältnismäßigkeit ein Unternehmen zu jedem Zeitpunkt des Vergabeverfahrens von der Teilnahme an einem Vergabeverfahren ausschließen, wenn</w:t>
      </w:r>
    </w:p>
    <w:p w14:paraId="5D8ED331" w14:textId="77777777" w:rsidR="008B02A8" w:rsidRPr="008B02A8" w:rsidRDefault="008B02A8" w:rsidP="008B02A8">
      <w:pPr>
        <w:spacing w:after="0" w:line="240" w:lineRule="auto"/>
        <w:rPr>
          <w:rFonts w:ascii="Trebuchet MS" w:hAnsi="Trebuchet MS"/>
        </w:rPr>
      </w:pPr>
    </w:p>
    <w:p w14:paraId="4B48E2D4" w14:textId="77777777" w:rsidR="002E5BF9" w:rsidRPr="008B02A8" w:rsidRDefault="002E5BF9" w:rsidP="008B02A8">
      <w:pPr>
        <w:spacing w:after="120" w:line="240" w:lineRule="auto"/>
        <w:rPr>
          <w:rFonts w:ascii="Trebuchet MS" w:hAnsi="Trebuchet MS"/>
        </w:rPr>
      </w:pPr>
      <w:r w:rsidRPr="008B02A8">
        <w:rPr>
          <w:rFonts w:ascii="Trebuchet MS" w:hAnsi="Trebuchet MS"/>
        </w:rPr>
        <w:t>1. das Unternehmen bei der Ausführung öffentlicher Aufträge nachweislich gegen geltende umwelt-, sozial- oder arbeitsrechtliche Verpflichtungen verstoßen hat,</w:t>
      </w:r>
    </w:p>
    <w:p w14:paraId="4632CBA9" w14:textId="77777777" w:rsidR="002E5BF9" w:rsidRPr="008B02A8" w:rsidRDefault="002E5BF9" w:rsidP="008B02A8">
      <w:pPr>
        <w:spacing w:after="120" w:line="240" w:lineRule="auto"/>
        <w:rPr>
          <w:rFonts w:ascii="Trebuchet MS" w:hAnsi="Trebuchet MS"/>
        </w:rPr>
      </w:pPr>
      <w:r w:rsidRPr="008B02A8">
        <w:rPr>
          <w:rFonts w:ascii="Trebuchet MS" w:hAnsi="Trebuchet MS"/>
        </w:rPr>
        <w:t>2.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5BBFAC6" w14:textId="77777777" w:rsidR="002E5BF9" w:rsidRPr="008B02A8" w:rsidRDefault="002E5BF9" w:rsidP="008B02A8">
      <w:pPr>
        <w:spacing w:after="120" w:line="240" w:lineRule="auto"/>
        <w:rPr>
          <w:rFonts w:ascii="Trebuchet MS" w:hAnsi="Trebuchet MS"/>
        </w:rPr>
      </w:pPr>
      <w:r w:rsidRPr="008B02A8">
        <w:rPr>
          <w:rFonts w:ascii="Trebuchet MS" w:hAnsi="Trebuchet MS"/>
        </w:rPr>
        <w:t>3. das Unternehmen im Rahmen der beruflichen Tätigkeit nachweislich eine schwere Verfehlung begangen hat, durch die die Integrität des Unternehmens infrage gestellt wird; § 123 Absatz 3 ist entsprechend anzuwenden,</w:t>
      </w:r>
    </w:p>
    <w:p w14:paraId="37903261" w14:textId="77777777" w:rsidR="002E5BF9" w:rsidRPr="008B02A8" w:rsidRDefault="002E5BF9" w:rsidP="008B02A8">
      <w:pPr>
        <w:spacing w:after="120" w:line="240" w:lineRule="auto"/>
        <w:rPr>
          <w:rFonts w:ascii="Trebuchet MS" w:hAnsi="Trebuchet MS"/>
        </w:rPr>
      </w:pPr>
      <w:r w:rsidRPr="008B02A8">
        <w:rPr>
          <w:rFonts w:ascii="Trebuchet MS" w:hAnsi="Trebuchet MS"/>
        </w:rPr>
        <w:t>4. 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1E992C6" w14:textId="77777777" w:rsidR="002E5BF9" w:rsidRPr="008B02A8" w:rsidRDefault="002E5BF9" w:rsidP="008B02A8">
      <w:pPr>
        <w:spacing w:after="120" w:line="240" w:lineRule="auto"/>
        <w:rPr>
          <w:rFonts w:ascii="Trebuchet MS" w:hAnsi="Trebuchet MS"/>
        </w:rPr>
      </w:pPr>
      <w:r w:rsidRPr="008B02A8">
        <w:rPr>
          <w:rFonts w:ascii="Trebuchet MS" w:hAnsi="Trebuchet MS"/>
        </w:rPr>
        <w:t>5.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8B0801B" w14:textId="77777777" w:rsidR="002E5BF9" w:rsidRPr="008B02A8" w:rsidRDefault="002E5BF9" w:rsidP="008B02A8">
      <w:pPr>
        <w:spacing w:after="120" w:line="240" w:lineRule="auto"/>
        <w:rPr>
          <w:rFonts w:ascii="Trebuchet MS" w:hAnsi="Trebuchet MS"/>
        </w:rPr>
      </w:pPr>
      <w:r w:rsidRPr="008B02A8">
        <w:rPr>
          <w:rFonts w:ascii="Trebuchet MS" w:hAnsi="Trebuchet MS"/>
        </w:rPr>
        <w:t>6. eine Wettbewerbsverzerrung daraus resultiert, dass das Unternehmen bereits in die Vorbereitung des Vergabeverfahrens einbezogen war, und diese Wettbewerbsverzerrung nicht durch andere, weniger einschneidende Maßnahmen beseitigt werden kann,</w:t>
      </w:r>
    </w:p>
    <w:p w14:paraId="562F8544" w14:textId="77777777" w:rsidR="002E5BF9" w:rsidRPr="008B02A8" w:rsidRDefault="002E5BF9" w:rsidP="008B02A8">
      <w:pPr>
        <w:spacing w:after="120" w:line="240" w:lineRule="auto"/>
        <w:rPr>
          <w:rFonts w:ascii="Trebuchet MS" w:hAnsi="Trebuchet MS"/>
        </w:rPr>
      </w:pPr>
      <w:r w:rsidRPr="008B02A8">
        <w:rPr>
          <w:rFonts w:ascii="Trebuchet MS" w:hAnsi="Trebuchet MS"/>
        </w:rPr>
        <w:t>7.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8186C66" w14:textId="77777777" w:rsidR="002E5BF9" w:rsidRPr="008B02A8" w:rsidRDefault="002E5BF9" w:rsidP="008B02A8">
      <w:pPr>
        <w:spacing w:after="120" w:line="240" w:lineRule="auto"/>
        <w:rPr>
          <w:rFonts w:ascii="Trebuchet MS" w:hAnsi="Trebuchet MS"/>
        </w:rPr>
      </w:pPr>
      <w:r w:rsidRPr="008B02A8">
        <w:rPr>
          <w:rFonts w:ascii="Trebuchet MS" w:hAnsi="Trebuchet MS"/>
        </w:rPr>
        <w:t>8. das Unternehmen in Bezug auf Ausschlussgründe oder Eignungskriterien eine schwerwiegende Täuschung begangen oder Auskünfte zurückgehalten hat oder nicht in der Lage ist, die erforderlichen Nachweise zu übermitteln, oder</w:t>
      </w:r>
    </w:p>
    <w:p w14:paraId="5C037811" w14:textId="77777777" w:rsidR="002E5BF9" w:rsidRPr="008B02A8" w:rsidRDefault="002E5BF9" w:rsidP="008B02A8">
      <w:pPr>
        <w:spacing w:after="120" w:line="240" w:lineRule="auto"/>
        <w:rPr>
          <w:rFonts w:ascii="Trebuchet MS" w:hAnsi="Trebuchet MS"/>
        </w:rPr>
      </w:pPr>
      <w:r w:rsidRPr="008B02A8">
        <w:rPr>
          <w:rFonts w:ascii="Trebuchet MS" w:hAnsi="Trebuchet MS"/>
        </w:rPr>
        <w:t xml:space="preserve">9. das Unternehmen </w:t>
      </w:r>
    </w:p>
    <w:p w14:paraId="0C221D7D" w14:textId="77777777" w:rsidR="002E5BF9" w:rsidRPr="008B02A8" w:rsidRDefault="002E5BF9" w:rsidP="008B02A8">
      <w:pPr>
        <w:spacing w:after="120" w:line="240" w:lineRule="auto"/>
        <w:rPr>
          <w:rFonts w:ascii="Trebuchet MS" w:hAnsi="Trebuchet MS"/>
        </w:rPr>
      </w:pPr>
      <w:r w:rsidRPr="008B02A8">
        <w:rPr>
          <w:rFonts w:ascii="Trebuchet MS" w:hAnsi="Trebuchet MS"/>
        </w:rPr>
        <w:t>a) versucht hat, die Entscheidungsfindung des öffentlichen Auftraggebers in unzulässiger Weise zu beeinflussen,</w:t>
      </w:r>
    </w:p>
    <w:p w14:paraId="13D1FAD0" w14:textId="77777777" w:rsidR="002E5BF9" w:rsidRPr="008B02A8" w:rsidRDefault="002E5BF9" w:rsidP="008B02A8">
      <w:pPr>
        <w:spacing w:after="120" w:line="240" w:lineRule="auto"/>
        <w:rPr>
          <w:rFonts w:ascii="Trebuchet MS" w:hAnsi="Trebuchet MS"/>
        </w:rPr>
      </w:pPr>
      <w:r w:rsidRPr="008B02A8">
        <w:rPr>
          <w:rFonts w:ascii="Trebuchet MS" w:hAnsi="Trebuchet MS"/>
        </w:rPr>
        <w:t>b) versucht hat, vertrauliche Informationen zu erhalten, durch die es unzulässige Vorteile beim Vergabeverfahren erlangen könnte, oder</w:t>
      </w:r>
    </w:p>
    <w:p w14:paraId="17C9E6D8" w14:textId="0F905EC4" w:rsidR="002E5BF9" w:rsidRPr="008B02A8" w:rsidRDefault="002E5BF9" w:rsidP="008B02A8">
      <w:pPr>
        <w:spacing w:after="120" w:line="240" w:lineRule="auto"/>
        <w:rPr>
          <w:rFonts w:ascii="Trebuchet MS" w:hAnsi="Trebuchet MS"/>
        </w:rPr>
      </w:pPr>
      <w:r w:rsidRPr="008B02A8">
        <w:rPr>
          <w:rFonts w:ascii="Trebuchet MS" w:hAnsi="Trebuchet MS"/>
        </w:rPr>
        <w:t>c) fahrlässig oder vorsätzlich irreführende Informationen übermittelt hat, die die Vergabeentscheidung des öffentlichen Auftraggebers erheblich beeinflussen könnten, oder versucht hat, solche Informationen zu übermitteln.</w:t>
      </w:r>
    </w:p>
    <w:p w14:paraId="37A9A2F1" w14:textId="77777777" w:rsidR="003D4479" w:rsidRPr="008B02A8" w:rsidRDefault="003D4479" w:rsidP="008B02A8"/>
    <w:sectPr w:rsidR="003D4479" w:rsidRPr="008B02A8" w:rsidSect="002E5BF9">
      <w:headerReference w:type="default" r:id="rId8"/>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3AC98" w14:textId="77777777" w:rsidR="00181B25" w:rsidRDefault="00181B25" w:rsidP="00181B25">
      <w:pPr>
        <w:spacing w:after="0" w:line="240" w:lineRule="auto"/>
      </w:pPr>
      <w:r>
        <w:separator/>
      </w:r>
    </w:p>
  </w:endnote>
  <w:endnote w:type="continuationSeparator" w:id="0">
    <w:p w14:paraId="2D2D38F9" w14:textId="77777777" w:rsidR="00181B25" w:rsidRDefault="00181B25" w:rsidP="00181B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CD36B" w14:textId="77777777" w:rsidR="00181B25" w:rsidRDefault="00181B25" w:rsidP="00181B25">
      <w:pPr>
        <w:spacing w:after="0" w:line="240" w:lineRule="auto"/>
      </w:pPr>
      <w:r>
        <w:separator/>
      </w:r>
    </w:p>
  </w:footnote>
  <w:footnote w:type="continuationSeparator" w:id="0">
    <w:p w14:paraId="21D4F371" w14:textId="77777777" w:rsidR="00181B25" w:rsidRDefault="00181B25" w:rsidP="00181B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5004D" w14:textId="77777777" w:rsidR="000B442B" w:rsidRDefault="000B442B" w:rsidP="00DB4472">
    <w:pPr>
      <w:pStyle w:val="Kopfzeile"/>
      <w:tabs>
        <w:tab w:val="left" w:pos="5535"/>
        <w:tab w:val="left" w:pos="8250"/>
      </w:tabs>
      <w:jc w:val="right"/>
    </w:pPr>
    <w:r>
      <w:tab/>
    </w:r>
    <w:r>
      <w:tab/>
    </w:r>
    <w:r w:rsidR="00DB4472">
      <w:tab/>
    </w:r>
    <w:r w:rsidR="00DB4472" w:rsidRPr="00DB4472">
      <w:rPr>
        <w:noProof/>
        <w:lang w:eastAsia="de-DE"/>
      </w:rPr>
      <w:drawing>
        <wp:inline distT="0" distB="0" distL="0" distR="0" wp14:anchorId="5AAB69E5" wp14:editId="7D0A57D2">
          <wp:extent cx="2381250" cy="1038225"/>
          <wp:effectExtent l="0" t="0" r="0" b="9525"/>
          <wp:docPr id="2" name="Grafik 2" descr="\\Lippefs1\benutzer\B1002412\Desktop\Logo Kreis Lippe farbig claim 4c_Signatu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ppefs1\benutzer\B1002412\Desktop\Logo Kreis Lippe farbig claim 4c_Signatur.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12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6A664A"/>
    <w:multiLevelType w:val="hybridMultilevel"/>
    <w:tmpl w:val="EF04139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4D811C4F"/>
    <w:multiLevelType w:val="hybridMultilevel"/>
    <w:tmpl w:val="EAF09FAC"/>
    <w:lvl w:ilvl="0" w:tplc="36C0D26A">
      <w:numFmt w:val="bullet"/>
      <w:lvlText w:val="-"/>
      <w:lvlJc w:val="left"/>
      <w:pPr>
        <w:ind w:left="720" w:hanging="360"/>
      </w:pPr>
      <w:rPr>
        <w:rFonts w:ascii="Calibri Light" w:eastAsiaTheme="minorHAnsi"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1" w:spinCount="100000" w:hashValue="89LTdpAmjAl3KC2ibMtw9/DjaQ4hRr+BAMuZcXHqmdBuukxN2uuvJhXJruWdq5qq2leEnGXOJ4Fu/oog7sPs1Q==" w:saltValue="Ist9taczW3dkP+qGtKHSiA==" w:algorithmName="SHA-512"/>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1BC"/>
    <w:rsid w:val="000762F3"/>
    <w:rsid w:val="000B442B"/>
    <w:rsid w:val="00126D18"/>
    <w:rsid w:val="001503BC"/>
    <w:rsid w:val="00181B25"/>
    <w:rsid w:val="002D5398"/>
    <w:rsid w:val="002E5BF9"/>
    <w:rsid w:val="002F16FB"/>
    <w:rsid w:val="003D4479"/>
    <w:rsid w:val="00452A3E"/>
    <w:rsid w:val="00470AC0"/>
    <w:rsid w:val="00537230"/>
    <w:rsid w:val="005838F0"/>
    <w:rsid w:val="005E0062"/>
    <w:rsid w:val="006259FB"/>
    <w:rsid w:val="0066291F"/>
    <w:rsid w:val="00671F7F"/>
    <w:rsid w:val="006B62D9"/>
    <w:rsid w:val="006C2B96"/>
    <w:rsid w:val="00757A5A"/>
    <w:rsid w:val="00772FFC"/>
    <w:rsid w:val="007B70D7"/>
    <w:rsid w:val="007C4AA9"/>
    <w:rsid w:val="008210A2"/>
    <w:rsid w:val="008B02A8"/>
    <w:rsid w:val="008F6F6A"/>
    <w:rsid w:val="00B07EB9"/>
    <w:rsid w:val="00B10F91"/>
    <w:rsid w:val="00B411BC"/>
    <w:rsid w:val="00D52067"/>
    <w:rsid w:val="00D63670"/>
    <w:rsid w:val="00DB4472"/>
    <w:rsid w:val="00DB542E"/>
    <w:rsid w:val="00E23C7D"/>
    <w:rsid w:val="00EB1AAB"/>
    <w:rsid w:val="00EE546E"/>
    <w:rsid w:val="00F05C94"/>
    <w:rsid w:val="00FA0538"/>
    <w:rsid w:val="00FB1D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A964FEF"/>
  <w15:docId w15:val="{9A24D7EE-32C5-43E1-9A1A-F122106D3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next w:val="Standard"/>
    <w:link w:val="berschrift3Zchn"/>
    <w:uiPriority w:val="9"/>
    <w:unhideWhenUsed/>
    <w:qFormat/>
    <w:rsid w:val="000762F3"/>
    <w:pPr>
      <w:autoSpaceDE w:val="0"/>
      <w:autoSpaceDN w:val="0"/>
      <w:adjustRightInd w:val="0"/>
      <w:spacing w:after="227" w:line="240" w:lineRule="auto"/>
      <w:outlineLvl w:val="2"/>
    </w:pPr>
    <w:rPr>
      <w:rFonts w:asciiTheme="majorHAnsi" w:hAnsiTheme="majorHAnsi" w:cs="Times New Roman"/>
      <w:b/>
      <w:bCs/>
      <w:color w:val="646163"/>
      <w:sz w:val="32"/>
      <w:szCs w:val="3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411BC"/>
    <w:pPr>
      <w:ind w:left="720"/>
      <w:contextualSpacing/>
    </w:pPr>
  </w:style>
  <w:style w:type="paragraph" w:styleId="Kopfzeile">
    <w:name w:val="header"/>
    <w:basedOn w:val="Standard"/>
    <w:link w:val="KopfzeileZchn"/>
    <w:uiPriority w:val="99"/>
    <w:unhideWhenUsed/>
    <w:rsid w:val="00181B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1B25"/>
  </w:style>
  <w:style w:type="paragraph" w:styleId="Fuzeile">
    <w:name w:val="footer"/>
    <w:basedOn w:val="Standard"/>
    <w:link w:val="FuzeileZchn"/>
    <w:uiPriority w:val="99"/>
    <w:unhideWhenUsed/>
    <w:rsid w:val="00181B2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1B25"/>
  </w:style>
  <w:style w:type="paragraph" w:styleId="Sprechblasentext">
    <w:name w:val="Balloon Text"/>
    <w:basedOn w:val="Standard"/>
    <w:link w:val="SprechblasentextZchn"/>
    <w:uiPriority w:val="99"/>
    <w:semiHidden/>
    <w:unhideWhenUsed/>
    <w:rsid w:val="00181B2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81B25"/>
    <w:rPr>
      <w:rFonts w:ascii="Tahoma" w:hAnsi="Tahoma" w:cs="Tahoma"/>
      <w:sz w:val="16"/>
      <w:szCs w:val="16"/>
    </w:rPr>
  </w:style>
  <w:style w:type="table" w:styleId="Tabellenraster">
    <w:name w:val="Table Grid"/>
    <w:basedOn w:val="NormaleTabelle"/>
    <w:uiPriority w:val="39"/>
    <w:rsid w:val="000B4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6291F"/>
    <w:pPr>
      <w:autoSpaceDE w:val="0"/>
      <w:autoSpaceDN w:val="0"/>
      <w:adjustRightInd w:val="0"/>
      <w:spacing w:after="0" w:line="240" w:lineRule="auto"/>
    </w:pPr>
    <w:rPr>
      <w:rFonts w:ascii="Arial" w:hAnsi="Arial" w:cs="Arial"/>
      <w:color w:val="000000"/>
      <w:sz w:val="24"/>
      <w:szCs w:val="24"/>
    </w:rPr>
  </w:style>
  <w:style w:type="paragraph" w:customStyle="1" w:styleId="FormatvorlageArial10PtBlockNach6Pt">
    <w:name w:val="Formatvorlage Arial 10 Pt. Block Nach:  6 Pt."/>
    <w:basedOn w:val="Standard"/>
    <w:rsid w:val="000762F3"/>
    <w:pPr>
      <w:tabs>
        <w:tab w:val="left" w:pos="357"/>
      </w:tabs>
      <w:spacing w:before="60" w:after="60" w:line="240" w:lineRule="auto"/>
      <w:jc w:val="both"/>
    </w:pPr>
    <w:rPr>
      <w:rFonts w:ascii="Arial" w:eastAsia="Times New Roman" w:hAnsi="Arial" w:cs="Times New Roman"/>
      <w:sz w:val="20"/>
      <w:szCs w:val="20"/>
      <w:lang w:eastAsia="de-DE"/>
    </w:rPr>
  </w:style>
  <w:style w:type="character" w:customStyle="1" w:styleId="berschrift3Zchn">
    <w:name w:val="Überschrift 3 Zchn"/>
    <w:basedOn w:val="Absatz-Standardschriftart"/>
    <w:link w:val="berschrift3"/>
    <w:uiPriority w:val="9"/>
    <w:rsid w:val="000762F3"/>
    <w:rPr>
      <w:rFonts w:asciiTheme="majorHAnsi" w:hAnsiTheme="majorHAnsi" w:cs="Times New Roman"/>
      <w:b/>
      <w:bCs/>
      <w:color w:val="646163"/>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884409">
      <w:bodyDiv w:val="1"/>
      <w:marLeft w:val="0"/>
      <w:marRight w:val="0"/>
      <w:marTop w:val="0"/>
      <w:marBottom w:val="0"/>
      <w:divBdr>
        <w:top w:val="none" w:sz="0" w:space="0" w:color="auto"/>
        <w:left w:val="none" w:sz="0" w:space="0" w:color="auto"/>
        <w:bottom w:val="none" w:sz="0" w:space="0" w:color="auto"/>
        <w:right w:val="none" w:sz="0" w:space="0" w:color="auto"/>
      </w:divBdr>
      <w:divsChild>
        <w:div w:id="440027018">
          <w:marLeft w:val="0"/>
          <w:marRight w:val="0"/>
          <w:marTop w:val="0"/>
          <w:marBottom w:val="0"/>
          <w:divBdr>
            <w:top w:val="none" w:sz="0" w:space="0" w:color="auto"/>
            <w:left w:val="none" w:sz="0" w:space="0" w:color="auto"/>
            <w:bottom w:val="none" w:sz="0" w:space="0" w:color="auto"/>
            <w:right w:val="none" w:sz="0" w:space="0" w:color="auto"/>
          </w:divBdr>
        </w:div>
        <w:div w:id="168176313">
          <w:marLeft w:val="0"/>
          <w:marRight w:val="0"/>
          <w:marTop w:val="0"/>
          <w:marBottom w:val="0"/>
          <w:divBdr>
            <w:top w:val="none" w:sz="0" w:space="0" w:color="auto"/>
            <w:left w:val="none" w:sz="0" w:space="0" w:color="auto"/>
            <w:bottom w:val="none" w:sz="0" w:space="0" w:color="auto"/>
            <w:right w:val="none" w:sz="0" w:space="0" w:color="auto"/>
          </w:divBdr>
        </w:div>
        <w:div w:id="189731619">
          <w:marLeft w:val="0"/>
          <w:marRight w:val="0"/>
          <w:marTop w:val="0"/>
          <w:marBottom w:val="0"/>
          <w:divBdr>
            <w:top w:val="none" w:sz="0" w:space="0" w:color="auto"/>
            <w:left w:val="none" w:sz="0" w:space="0" w:color="auto"/>
            <w:bottom w:val="none" w:sz="0" w:space="0" w:color="auto"/>
            <w:right w:val="none" w:sz="0" w:space="0" w:color="auto"/>
          </w:divBdr>
        </w:div>
        <w:div w:id="1025863596">
          <w:marLeft w:val="0"/>
          <w:marRight w:val="0"/>
          <w:marTop w:val="0"/>
          <w:marBottom w:val="0"/>
          <w:divBdr>
            <w:top w:val="none" w:sz="0" w:space="0" w:color="auto"/>
            <w:left w:val="none" w:sz="0" w:space="0" w:color="auto"/>
            <w:bottom w:val="none" w:sz="0" w:space="0" w:color="auto"/>
            <w:right w:val="none" w:sz="0" w:space="0" w:color="auto"/>
          </w:divBdr>
        </w:div>
        <w:div w:id="1388262540">
          <w:marLeft w:val="0"/>
          <w:marRight w:val="0"/>
          <w:marTop w:val="0"/>
          <w:marBottom w:val="0"/>
          <w:divBdr>
            <w:top w:val="none" w:sz="0" w:space="0" w:color="auto"/>
            <w:left w:val="none" w:sz="0" w:space="0" w:color="auto"/>
            <w:bottom w:val="none" w:sz="0" w:space="0" w:color="auto"/>
            <w:right w:val="none" w:sz="0" w:space="0" w:color="auto"/>
          </w:divBdr>
        </w:div>
        <w:div w:id="2029527570">
          <w:marLeft w:val="0"/>
          <w:marRight w:val="0"/>
          <w:marTop w:val="0"/>
          <w:marBottom w:val="0"/>
          <w:divBdr>
            <w:top w:val="none" w:sz="0" w:space="0" w:color="auto"/>
            <w:left w:val="none" w:sz="0" w:space="0" w:color="auto"/>
            <w:bottom w:val="none" w:sz="0" w:space="0" w:color="auto"/>
            <w:right w:val="none" w:sz="0" w:space="0" w:color="auto"/>
          </w:divBdr>
        </w:div>
        <w:div w:id="407920139">
          <w:marLeft w:val="0"/>
          <w:marRight w:val="0"/>
          <w:marTop w:val="0"/>
          <w:marBottom w:val="0"/>
          <w:divBdr>
            <w:top w:val="none" w:sz="0" w:space="0" w:color="auto"/>
            <w:left w:val="none" w:sz="0" w:space="0" w:color="auto"/>
            <w:bottom w:val="none" w:sz="0" w:space="0" w:color="auto"/>
            <w:right w:val="none" w:sz="0" w:space="0" w:color="auto"/>
          </w:divBdr>
        </w:div>
        <w:div w:id="1795631483">
          <w:marLeft w:val="0"/>
          <w:marRight w:val="0"/>
          <w:marTop w:val="0"/>
          <w:marBottom w:val="0"/>
          <w:divBdr>
            <w:top w:val="none" w:sz="0" w:space="0" w:color="auto"/>
            <w:left w:val="none" w:sz="0" w:space="0" w:color="auto"/>
            <w:bottom w:val="none" w:sz="0" w:space="0" w:color="auto"/>
            <w:right w:val="none" w:sz="0" w:space="0" w:color="auto"/>
          </w:divBdr>
        </w:div>
        <w:div w:id="1223247404">
          <w:marLeft w:val="0"/>
          <w:marRight w:val="0"/>
          <w:marTop w:val="0"/>
          <w:marBottom w:val="0"/>
          <w:divBdr>
            <w:top w:val="none" w:sz="0" w:space="0" w:color="auto"/>
            <w:left w:val="none" w:sz="0" w:space="0" w:color="auto"/>
            <w:bottom w:val="none" w:sz="0" w:space="0" w:color="auto"/>
            <w:right w:val="none" w:sz="0" w:space="0" w:color="auto"/>
          </w:divBdr>
          <w:divsChild>
            <w:div w:id="1699504507">
              <w:marLeft w:val="0"/>
              <w:marRight w:val="0"/>
              <w:marTop w:val="0"/>
              <w:marBottom w:val="0"/>
              <w:divBdr>
                <w:top w:val="none" w:sz="0" w:space="0" w:color="auto"/>
                <w:left w:val="none" w:sz="0" w:space="0" w:color="auto"/>
                <w:bottom w:val="none" w:sz="0" w:space="0" w:color="auto"/>
                <w:right w:val="none" w:sz="0" w:space="0" w:color="auto"/>
              </w:divBdr>
            </w:div>
            <w:div w:id="1428695636">
              <w:marLeft w:val="0"/>
              <w:marRight w:val="0"/>
              <w:marTop w:val="0"/>
              <w:marBottom w:val="0"/>
              <w:divBdr>
                <w:top w:val="none" w:sz="0" w:space="0" w:color="auto"/>
                <w:left w:val="none" w:sz="0" w:space="0" w:color="auto"/>
                <w:bottom w:val="none" w:sz="0" w:space="0" w:color="auto"/>
                <w:right w:val="none" w:sz="0" w:space="0" w:color="auto"/>
              </w:divBdr>
            </w:div>
            <w:div w:id="183587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132235">
      <w:bodyDiv w:val="1"/>
      <w:marLeft w:val="0"/>
      <w:marRight w:val="0"/>
      <w:marTop w:val="0"/>
      <w:marBottom w:val="0"/>
      <w:divBdr>
        <w:top w:val="none" w:sz="0" w:space="0" w:color="auto"/>
        <w:left w:val="none" w:sz="0" w:space="0" w:color="auto"/>
        <w:bottom w:val="none" w:sz="0" w:space="0" w:color="auto"/>
        <w:right w:val="none" w:sz="0" w:space="0" w:color="auto"/>
      </w:divBdr>
      <w:divsChild>
        <w:div w:id="258560895">
          <w:marLeft w:val="0"/>
          <w:marRight w:val="0"/>
          <w:marTop w:val="0"/>
          <w:marBottom w:val="0"/>
          <w:divBdr>
            <w:top w:val="none" w:sz="0" w:space="0" w:color="auto"/>
            <w:left w:val="none" w:sz="0" w:space="0" w:color="auto"/>
            <w:bottom w:val="none" w:sz="0" w:space="0" w:color="auto"/>
            <w:right w:val="none" w:sz="0" w:space="0" w:color="auto"/>
          </w:divBdr>
        </w:div>
        <w:div w:id="1239941703">
          <w:marLeft w:val="0"/>
          <w:marRight w:val="0"/>
          <w:marTop w:val="0"/>
          <w:marBottom w:val="0"/>
          <w:divBdr>
            <w:top w:val="none" w:sz="0" w:space="0" w:color="auto"/>
            <w:left w:val="none" w:sz="0" w:space="0" w:color="auto"/>
            <w:bottom w:val="none" w:sz="0" w:space="0" w:color="auto"/>
            <w:right w:val="none" w:sz="0" w:space="0" w:color="auto"/>
          </w:divBdr>
        </w:div>
        <w:div w:id="1970864757">
          <w:marLeft w:val="0"/>
          <w:marRight w:val="0"/>
          <w:marTop w:val="0"/>
          <w:marBottom w:val="0"/>
          <w:divBdr>
            <w:top w:val="none" w:sz="0" w:space="0" w:color="auto"/>
            <w:left w:val="none" w:sz="0" w:space="0" w:color="auto"/>
            <w:bottom w:val="none" w:sz="0" w:space="0" w:color="auto"/>
            <w:right w:val="none" w:sz="0" w:space="0" w:color="auto"/>
          </w:divBdr>
        </w:div>
        <w:div w:id="1049763360">
          <w:marLeft w:val="0"/>
          <w:marRight w:val="0"/>
          <w:marTop w:val="0"/>
          <w:marBottom w:val="0"/>
          <w:divBdr>
            <w:top w:val="none" w:sz="0" w:space="0" w:color="auto"/>
            <w:left w:val="none" w:sz="0" w:space="0" w:color="auto"/>
            <w:bottom w:val="none" w:sz="0" w:space="0" w:color="auto"/>
            <w:right w:val="none" w:sz="0" w:space="0" w:color="auto"/>
          </w:divBdr>
        </w:div>
        <w:div w:id="930091309">
          <w:marLeft w:val="0"/>
          <w:marRight w:val="0"/>
          <w:marTop w:val="0"/>
          <w:marBottom w:val="0"/>
          <w:divBdr>
            <w:top w:val="none" w:sz="0" w:space="0" w:color="auto"/>
            <w:left w:val="none" w:sz="0" w:space="0" w:color="auto"/>
            <w:bottom w:val="none" w:sz="0" w:space="0" w:color="auto"/>
            <w:right w:val="none" w:sz="0" w:space="0" w:color="auto"/>
          </w:divBdr>
        </w:div>
        <w:div w:id="1904175562">
          <w:marLeft w:val="0"/>
          <w:marRight w:val="0"/>
          <w:marTop w:val="0"/>
          <w:marBottom w:val="0"/>
          <w:divBdr>
            <w:top w:val="none" w:sz="0" w:space="0" w:color="auto"/>
            <w:left w:val="none" w:sz="0" w:space="0" w:color="auto"/>
            <w:bottom w:val="none" w:sz="0" w:space="0" w:color="auto"/>
            <w:right w:val="none" w:sz="0" w:space="0" w:color="auto"/>
          </w:divBdr>
        </w:div>
        <w:div w:id="378944608">
          <w:marLeft w:val="0"/>
          <w:marRight w:val="0"/>
          <w:marTop w:val="0"/>
          <w:marBottom w:val="0"/>
          <w:divBdr>
            <w:top w:val="none" w:sz="0" w:space="0" w:color="auto"/>
            <w:left w:val="none" w:sz="0" w:space="0" w:color="auto"/>
            <w:bottom w:val="none" w:sz="0" w:space="0" w:color="auto"/>
            <w:right w:val="none" w:sz="0" w:space="0" w:color="auto"/>
          </w:divBdr>
        </w:div>
        <w:div w:id="1356273371">
          <w:marLeft w:val="0"/>
          <w:marRight w:val="0"/>
          <w:marTop w:val="0"/>
          <w:marBottom w:val="0"/>
          <w:divBdr>
            <w:top w:val="none" w:sz="0" w:space="0" w:color="auto"/>
            <w:left w:val="none" w:sz="0" w:space="0" w:color="auto"/>
            <w:bottom w:val="none" w:sz="0" w:space="0" w:color="auto"/>
            <w:right w:val="none" w:sz="0" w:space="0" w:color="auto"/>
          </w:divBdr>
        </w:div>
        <w:div w:id="2118744191">
          <w:marLeft w:val="0"/>
          <w:marRight w:val="0"/>
          <w:marTop w:val="0"/>
          <w:marBottom w:val="0"/>
          <w:divBdr>
            <w:top w:val="none" w:sz="0" w:space="0" w:color="auto"/>
            <w:left w:val="none" w:sz="0" w:space="0" w:color="auto"/>
            <w:bottom w:val="none" w:sz="0" w:space="0" w:color="auto"/>
            <w:right w:val="none" w:sz="0" w:space="0" w:color="auto"/>
          </w:divBdr>
          <w:divsChild>
            <w:div w:id="1322152953">
              <w:marLeft w:val="0"/>
              <w:marRight w:val="0"/>
              <w:marTop w:val="0"/>
              <w:marBottom w:val="0"/>
              <w:divBdr>
                <w:top w:val="none" w:sz="0" w:space="0" w:color="auto"/>
                <w:left w:val="none" w:sz="0" w:space="0" w:color="auto"/>
                <w:bottom w:val="none" w:sz="0" w:space="0" w:color="auto"/>
                <w:right w:val="none" w:sz="0" w:space="0" w:color="auto"/>
              </w:divBdr>
            </w:div>
            <w:div w:id="1088036141">
              <w:marLeft w:val="0"/>
              <w:marRight w:val="0"/>
              <w:marTop w:val="0"/>
              <w:marBottom w:val="0"/>
              <w:divBdr>
                <w:top w:val="none" w:sz="0" w:space="0" w:color="auto"/>
                <w:left w:val="none" w:sz="0" w:space="0" w:color="auto"/>
                <w:bottom w:val="none" w:sz="0" w:space="0" w:color="auto"/>
                <w:right w:val="none" w:sz="0" w:space="0" w:color="auto"/>
              </w:divBdr>
            </w:div>
            <w:div w:id="179668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F56D5-1D56-4F5A-863B-812A1B9C6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608</Words>
  <Characters>3836</Characters>
  <Application>Microsoft Office Word</Application>
  <DocSecurity>8</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Kreis Lippe</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Gross, Christian (Kreis Lippe)</dc:creator>
  <cp:lastModifiedBy>Ruthe, Claudia (Kreis Lippe)</cp:lastModifiedBy>
  <cp:revision>4</cp:revision>
  <cp:lastPrinted>2016-05-17T11:56:00Z</cp:lastPrinted>
  <dcterms:created xsi:type="dcterms:W3CDTF">2023-08-25T08:22:00Z</dcterms:created>
  <dcterms:modified xsi:type="dcterms:W3CDTF">2026-07-10T07:07:00Z</dcterms:modified>
</cp:coreProperties>
</file>